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6BD6" w14:textId="70E077BB" w:rsidR="00845B54" w:rsidRPr="00B35406" w:rsidRDefault="00845B54" w:rsidP="00845B54">
      <w:pPr>
        <w:ind w:firstLineChars="0" w:firstLine="0"/>
        <w:rPr>
          <w:rFonts w:eastAsia="仿宋_GB2312"/>
          <w:b/>
          <w:bCs/>
          <w:sz w:val="32"/>
          <w:szCs w:val="32"/>
        </w:rPr>
      </w:pPr>
      <w:bookmarkStart w:id="0" w:name="_Hlk120604055"/>
      <w:r w:rsidRPr="00B35406">
        <w:rPr>
          <w:rFonts w:eastAsia="仿宋_GB2312"/>
          <w:b/>
          <w:bCs/>
          <w:sz w:val="32"/>
          <w:szCs w:val="32"/>
        </w:rPr>
        <w:t>附</w:t>
      </w:r>
      <w:bookmarkStart w:id="1" w:name="_GoBack"/>
      <w:bookmarkEnd w:id="1"/>
      <w:r w:rsidRPr="00B35406">
        <w:rPr>
          <w:rFonts w:eastAsia="仿宋_GB2312"/>
          <w:b/>
          <w:bCs/>
          <w:sz w:val="32"/>
          <w:szCs w:val="32"/>
        </w:rPr>
        <w:t>件</w:t>
      </w:r>
      <w:r w:rsidRPr="00B35406">
        <w:rPr>
          <w:rFonts w:eastAsia="仿宋_GB2312"/>
          <w:b/>
          <w:bCs/>
          <w:sz w:val="32"/>
          <w:szCs w:val="32"/>
        </w:rPr>
        <w:t>1</w:t>
      </w:r>
      <w:r w:rsidR="003F4DDF">
        <w:rPr>
          <w:rFonts w:eastAsia="仿宋_GB2312"/>
          <w:b/>
          <w:bCs/>
          <w:sz w:val="32"/>
          <w:szCs w:val="32"/>
        </w:rPr>
        <w:t xml:space="preserve"> </w:t>
      </w:r>
      <w:r w:rsidR="003F4DDF" w:rsidRPr="003F4DDF">
        <w:rPr>
          <w:rFonts w:eastAsia="仿宋_GB2312" w:hint="eastAsia"/>
          <w:b/>
          <w:bCs/>
          <w:sz w:val="32"/>
          <w:szCs w:val="32"/>
        </w:rPr>
        <w:t>农产品冷链物流标准体系框图</w:t>
      </w:r>
    </w:p>
    <w:bookmarkEnd w:id="0"/>
    <w:p w14:paraId="6EDFA6C3" w14:textId="77777777" w:rsidR="00845B54" w:rsidRDefault="00845B54" w:rsidP="00845B54">
      <w:pPr>
        <w:widowControl/>
        <w:ind w:firstLineChars="0" w:firstLine="0"/>
        <w:jc w:val="left"/>
        <w:rPr>
          <w:rFonts w:eastAsia="仿宋"/>
          <w:b/>
          <w:bCs/>
          <w:sz w:val="32"/>
          <w:szCs w:val="32"/>
        </w:rPr>
      </w:pPr>
      <w:r w:rsidRPr="00EA7A02">
        <w:rPr>
          <w:rFonts w:hint="eastAsia"/>
          <w:noProof/>
        </w:rPr>
        <w:drawing>
          <wp:inline distT="0" distB="0" distL="0" distR="0" wp14:anchorId="42CBE520" wp14:editId="2321D797">
            <wp:extent cx="8863330" cy="311086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A937" w14:textId="77777777" w:rsidR="00BE04D4" w:rsidRDefault="00BE04D4">
      <w:pPr>
        <w:ind w:firstLine="560"/>
      </w:pPr>
    </w:p>
    <w:sectPr w:rsidR="00BE04D4" w:rsidSect="00845B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D0EB" w14:textId="77777777" w:rsidR="00EF79FF" w:rsidRDefault="003F4DD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8AE0" w14:textId="77777777" w:rsidR="00EF79FF" w:rsidRDefault="003F4DD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7045" w14:textId="77777777" w:rsidR="00EF79FF" w:rsidRDefault="003F4DDF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82F6" w14:textId="77777777" w:rsidR="00EF79FF" w:rsidRDefault="003F4DD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16F6" w14:textId="77777777" w:rsidR="00EF79FF" w:rsidRDefault="003F4DDF" w:rsidP="00EF79F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C4F9" w14:textId="77777777" w:rsidR="00EF79FF" w:rsidRDefault="003F4D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F0"/>
    <w:rsid w:val="003F4DDF"/>
    <w:rsid w:val="00845B54"/>
    <w:rsid w:val="00B23BF0"/>
    <w:rsid w:val="00B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0031"/>
  <w15:chartTrackingRefBased/>
  <w15:docId w15:val="{9CA318A5-591D-4377-96C4-6C3DDF7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B54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B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84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5B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Huannan Wang</dc:creator>
  <cp:keywords/>
  <dc:description/>
  <cp:lastModifiedBy>Huannan Wang</cp:lastModifiedBy>
  <cp:revision>3</cp:revision>
  <dcterms:created xsi:type="dcterms:W3CDTF">2022-11-29T08:24:00Z</dcterms:created>
  <dcterms:modified xsi:type="dcterms:W3CDTF">2022-11-29T08:25:00Z</dcterms:modified>
</cp:coreProperties>
</file>